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6"/>
        <w:gridCol w:w="2976"/>
        <w:gridCol w:w="1155"/>
        <w:gridCol w:w="1449"/>
        <w:gridCol w:w="562"/>
        <w:gridCol w:w="509"/>
        <w:gridCol w:w="989"/>
        <w:gridCol w:w="1553"/>
        <w:gridCol w:w="1140"/>
        <w:gridCol w:w="509"/>
        <w:gridCol w:w="2636"/>
      </w:tblGrid>
      <w:tr w14:paraId="6CF2A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blHeader/>
          <w:jc w:val="center"/>
        </w:trPr>
        <w:tc>
          <w:tcPr>
            <w:tcW w:w="0" w:type="auto"/>
            <w:gridSpan w:val="11"/>
            <w:tcBorders>
              <w:top w:val="nil"/>
              <w:left w:val="nil"/>
              <w:bottom w:val="nil"/>
              <w:right w:val="nil"/>
            </w:tcBorders>
            <w:noWrap/>
            <w:vAlign w:val="center"/>
          </w:tcPr>
          <w:p w14:paraId="4179321E">
            <w:pPr>
              <w:keepNext w:val="0"/>
              <w:keepLines w:val="0"/>
              <w:widowControl/>
              <w:suppressLineNumbers w:val="0"/>
              <w:adjustRightInd/>
              <w:snapToGrid/>
              <w:spacing w:after="0" w:line="240" w:lineRule="auto"/>
              <w:jc w:val="center"/>
              <w:textAlignment w:val="center"/>
              <w:rPr>
                <w:rFonts w:ascii="方正小标宋_GBK" w:hAnsi="方正小标宋_GBK" w:eastAsia="方正小标宋_GBK" w:cs="方正小标宋_GBK"/>
                <w:i w:val="0"/>
                <w:iCs w:val="0"/>
                <w:color w:val="000000"/>
                <w:kern w:val="2"/>
                <w:sz w:val="36"/>
                <w:szCs w:val="36"/>
                <w:u w:val="none"/>
              </w:rPr>
            </w:pPr>
            <w:r>
              <w:rPr>
                <w:rFonts w:hint="eastAsia" w:ascii="方正小标宋_GBK" w:hAnsi="方正小标宋_GBK" w:eastAsia="方正小标宋_GBK" w:cs="方正小标宋_GBK"/>
                <w:i w:val="0"/>
                <w:iCs w:val="0"/>
                <w:color w:val="000000"/>
                <w:kern w:val="0"/>
                <w:sz w:val="36"/>
                <w:szCs w:val="36"/>
                <w:u w:val="none"/>
                <w:lang w:val="en-US" w:eastAsia="zh-CN" w:bidi="ar"/>
              </w:rPr>
              <w:t>2026年克州采矿权清单（过期）</w:t>
            </w:r>
            <w:bookmarkStart w:id="0" w:name="_GoBack"/>
            <w:bookmarkEnd w:id="0"/>
          </w:p>
        </w:tc>
      </w:tr>
      <w:tr w14:paraId="618FE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6" w:hRule="atLeast"/>
          <w:tblHeade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70751EBC">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ascii="方正黑体_GBK" w:hAnsi="方正黑体_GBK" w:eastAsia="方正黑体_GBK" w:cs="方正黑体_GBK"/>
                <w:i w:val="0"/>
                <w:iCs w:val="0"/>
                <w:color w:val="000000"/>
                <w:kern w:val="2"/>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840F8D">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eastAsia" w:ascii="方正黑体_GBK" w:hAnsi="方正黑体_GBK" w:eastAsia="方正黑体_GBK" w:cs="方正黑体_GBK"/>
                <w:i w:val="0"/>
                <w:iCs w:val="0"/>
                <w:color w:val="000000"/>
                <w:kern w:val="2"/>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许可证号</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6B2ED66">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eastAsia" w:ascii="方正黑体_GBK" w:hAnsi="方正黑体_GBK" w:eastAsia="方正黑体_GBK" w:cs="方正黑体_GBK"/>
                <w:i w:val="0"/>
                <w:iCs w:val="0"/>
                <w:color w:val="000000"/>
                <w:kern w:val="2"/>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采矿权人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05B5F9">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eastAsia" w:ascii="方正黑体_GBK" w:hAnsi="方正黑体_GBK" w:eastAsia="方正黑体_GBK" w:cs="方正黑体_GBK"/>
                <w:i w:val="0"/>
                <w:iCs w:val="0"/>
                <w:color w:val="000000"/>
                <w:kern w:val="2"/>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矿山名称</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CEA7DF9">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eastAsia" w:ascii="方正黑体_GBK" w:hAnsi="方正黑体_GBK" w:eastAsia="方正黑体_GBK" w:cs="方正黑体_GBK"/>
                <w:i w:val="0"/>
                <w:iCs w:val="0"/>
                <w:color w:val="000000"/>
                <w:kern w:val="2"/>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主矿种</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3B18F1B">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eastAsia" w:ascii="方正黑体_GBK" w:hAnsi="方正黑体_GBK" w:eastAsia="方正黑体_GBK" w:cs="方正黑体_GBK"/>
                <w:i w:val="0"/>
                <w:iCs w:val="0"/>
                <w:color w:val="000000"/>
                <w:kern w:val="2"/>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开采方式</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3784C6">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eastAsia" w:ascii="方正黑体_GBK" w:hAnsi="方正黑体_GBK" w:eastAsia="方正黑体_GBK" w:cs="方正黑体_GBK"/>
                <w:i w:val="0"/>
                <w:iCs w:val="0"/>
                <w:color w:val="000000"/>
                <w:kern w:val="2"/>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矿区面积k㎡</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F3588B">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eastAsia" w:ascii="方正黑体_GBK" w:hAnsi="方正黑体_GBK" w:eastAsia="方正黑体_GBK" w:cs="方正黑体_GBK"/>
                <w:i w:val="0"/>
                <w:iCs w:val="0"/>
                <w:color w:val="000000"/>
                <w:kern w:val="2"/>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有效期起止</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28E5FE">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生产</w:t>
            </w:r>
          </w:p>
          <w:p w14:paraId="6284FA76">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eastAsia" w:ascii="方正黑体_GBK" w:hAnsi="方正黑体_GBK" w:eastAsia="方正黑体_GBK" w:cs="方正黑体_GBK"/>
                <w:i w:val="0"/>
                <w:iCs w:val="0"/>
                <w:color w:val="000000"/>
                <w:kern w:val="2"/>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规模</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944D711">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eastAsia" w:ascii="方正黑体_GBK" w:hAnsi="方正黑体_GBK" w:eastAsia="方正黑体_GBK" w:cs="方正黑体_GBK"/>
                <w:i w:val="0"/>
                <w:iCs w:val="0"/>
                <w:color w:val="000000"/>
                <w:kern w:val="2"/>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所在县市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6BA6D0">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eastAsia" w:ascii="方正黑体_GBK" w:hAnsi="方正黑体_GBK" w:eastAsia="方正黑体_GBK" w:cs="方正黑体_GBK"/>
                <w:i w:val="0"/>
                <w:iCs w:val="0"/>
                <w:color w:val="000000"/>
                <w:kern w:val="2"/>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备注</w:t>
            </w:r>
          </w:p>
        </w:tc>
      </w:tr>
      <w:tr w14:paraId="64072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FA1DE54">
            <w:pPr>
              <w:keepNext w:val="0"/>
              <w:keepLines w:val="0"/>
              <w:widowControl/>
              <w:suppressLineNumbers w:val="0"/>
              <w:adjustRightInd/>
              <w:snapToGrid/>
              <w:spacing w:after="0" w:line="240" w:lineRule="auto"/>
              <w:jc w:val="center"/>
              <w:textAlignment w:val="center"/>
              <w:rPr>
                <w:rFonts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80FE1D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C6500002009063220024226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2E9378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阿图什泽源矿业有限公司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616100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新疆阿图什市铁格尔曼Ⅱ号铜锌矿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A5CCD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11E90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22A3DC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3.4175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EFDB35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2014/10/17</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2019/10/17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C91E2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2BE4B8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D21A78">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已过期6年5个月27天</w:t>
            </w:r>
          </w:p>
        </w:tc>
      </w:tr>
      <w:tr w14:paraId="0C5AD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176509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58E0E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C6500002010083210128510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78AA2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阿图什泽源矿业有限公司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1C2E4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阿图什泽源矿业有限公司新疆阿图什市铁格尔曼I号铜锌矿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6ED8DF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锌矿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9EC46E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BF7432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0.8769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C2B03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2019/7/19</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2021/8/2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C62FE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F9DE1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F01B35">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已过期4年8个月11天</w:t>
            </w:r>
          </w:p>
        </w:tc>
      </w:tr>
      <w:tr w14:paraId="17205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C9C0D2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2DC63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C6500002010103110105954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962D2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新疆星海矿业技术服务有限公司（运通）</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3A0E9C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新疆星海矿业技术服务有限公司阿图什市卧里托格拉克铜矿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3A29FC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60F71F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25290D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0.2902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9EDD3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2021/3/29</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2023/3/29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316611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C65ED6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323AD9">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已过期3年0个月15天</w:t>
            </w:r>
          </w:p>
        </w:tc>
      </w:tr>
      <w:tr w14:paraId="33B10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419CDF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945AA1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C6500002010113120106329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A23EE6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克州鑫诚矿业有限责任公司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384ACB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克州鑫诚矿业有限责任公司阿图什市阔克加尔铅锌III矿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A2C32F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铅矿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DC742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5E91F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0.1026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12049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2018/12/31</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2019/12/31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0B002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0.50(万吨/年)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E994D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EFF149">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已过期6年3个月13天</w:t>
            </w:r>
          </w:p>
        </w:tc>
      </w:tr>
      <w:tr w14:paraId="3279C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A7E45A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2E9AAF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C6500002010113120106330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44D6B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克州鑫诚矿业有限责任公司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B24EA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克州鑫诚矿业有限责任公司阿图什市阔克加尔铅锌II矿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739A9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铅矿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C63D1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D4FEC2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0.2268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BDD3C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2018/12/31</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2019/12/31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EE3CB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0.50(万吨/年)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264737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FB7541">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已过期6年3个月13天</w:t>
            </w:r>
          </w:p>
        </w:tc>
      </w:tr>
      <w:tr w14:paraId="112A0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D225A0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BB8A29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C6500002010123120102515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2D0660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阿图什富祥矿业有限公司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CF16D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阿图什富祥矿业有限公司新疆阿图什市萨色布拉克锌矿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2C3A52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锌矿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CAB274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70912D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0.2648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7A06F9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2019/5/5</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2020/5/5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FCFBC3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0.30(万吨/年)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4E00C4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37D3B1">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已过期5年11个月8天</w:t>
            </w:r>
          </w:p>
        </w:tc>
      </w:tr>
      <w:tr w14:paraId="6498F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9C4C0C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5D90EF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C6500002011032210109365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59F154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克孜勒苏柯尔克孜自治州辰洋商贸有限公司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DBE1F2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克孜勒苏柯尔克孜自治州辰洋商贸有限公司新疆阿图什市铁克热乔克铁矿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F533F7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B34F67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292D8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0.9718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A791F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2019/1/18</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2019/12/31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00B638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80FC8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70FA77">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已过期6年3个月13天</w:t>
            </w:r>
          </w:p>
        </w:tc>
      </w:tr>
      <w:tr w14:paraId="30747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C00FAF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72CED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C6500002011037120109273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0C9EE5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阿图什市宗贤矿业有限公司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0C05F3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阿图什市上阿图什乡塔什普其克村第二石灰石矿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58C2C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水泥用石灰岩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FFB8B9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ACF4B9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0.39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296965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2024/12/20</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2025/4/20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91D06E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DA3E3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6610C8">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已过期0年11个月24天</w:t>
            </w:r>
          </w:p>
        </w:tc>
      </w:tr>
      <w:tr w14:paraId="6B2B2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12D1F56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7FCF9D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C6530002010127130090485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3F611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克州美成新兴建材有限公司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63CCB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新疆阿图什市博孜塔格页岩矿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99C8D8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砖瓦用页岩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9E9447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70028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4CA3F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2021/12/24</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2024/12/24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17E72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00FAE5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33432E">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已过期1年3个月20天</w:t>
            </w:r>
          </w:p>
        </w:tc>
      </w:tr>
      <w:tr w14:paraId="50996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E1FD50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98D307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C6530002011037130109863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40491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阿图什市磊鑫采石场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02C364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新疆阿图什市克孜勒陶建筑用花岗岩矿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7D4F7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建筑用花岗岩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42AEF3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6D6A53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0.381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0C9C4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2021/3/30</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2026/3/30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5AB0AE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CFFF6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36E2BF">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已过期0年0个月14天</w:t>
            </w:r>
          </w:p>
        </w:tc>
      </w:tr>
      <w:tr w14:paraId="44F8E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E2FDDE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9BDF37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C6530002013097130138508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0079A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阿图什市新世纪农机销售有限公司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ED3027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新疆阿图什市阿湖乡砖瓦用页岩矿二号</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F281F9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砖瓦用页岩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6603AA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4AEBFC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0.0587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28014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2024/10/3</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2025/10/3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09C05C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95950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771412">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已过期0年6个月10天</w:t>
            </w:r>
          </w:p>
        </w:tc>
      </w:tr>
      <w:tr w14:paraId="12D5E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4C89E1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A8D5E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C6530012018077130146630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62F6D4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克州丰盈农业开发有限责任公司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B9ECF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新疆阿图什市阿湖乡砖瓦用页岩三号矿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E02C45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砖瓦用页岩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2CAF4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2012F5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0.045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790F8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2024/7/5</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2025/7/5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0F5B7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55627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1AB5DC">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已过期0年9个月8天</w:t>
            </w:r>
          </w:p>
        </w:tc>
      </w:tr>
      <w:tr w14:paraId="3FF11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BD6011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AE3A2B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C6530012019087100148668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A4B8DE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喀什阿克力商贸有限公司克州分公司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A7D3A3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新疆阿图什市上阿图什镇塔什普其克村页岩矿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54FF1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砖瓦用页岩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C4EE8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FD0CC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0.0526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B0EDB1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2022/8/28</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 xml:space="preserve"> 2025-08-28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C841A5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0B509D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C994F5">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已过期0年7个月16天</w:t>
            </w:r>
          </w:p>
        </w:tc>
      </w:tr>
      <w:tr w14:paraId="2636E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E62E57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1FDB4A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C6530012019097100148705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7A04BB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克州吉力阿瓦地商贸有限公司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203DD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新疆阿图什市上阿图什乡三号砖瓦用页岩矿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BE0C21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砖瓦用页岩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B7E56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35E6BA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0.0364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0D2E92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2022/9/11</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2025/9/11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45890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25（万吨/年)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10A3B1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1D0116">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已过期0年7个月2天</w:t>
            </w:r>
          </w:p>
        </w:tc>
      </w:tr>
      <w:tr w14:paraId="3D8F9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643245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6549D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C6530012020097100150699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133E0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克州昊晟砂石料有限责任公司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BC7A9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新疆阿图什市格达良乡聚集区一号建筑用砂矿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D6AEA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89CB31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47667B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2.3587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3D7B83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2020/9/15</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2025/9/15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BC799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137万立方米/年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24F00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C8EB60">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已过期0年6个月29天</w:t>
            </w:r>
          </w:p>
        </w:tc>
      </w:tr>
      <w:tr w14:paraId="2E49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A6F01C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FAAF7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C6530012020097100150700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02768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克州山鼎砂石料有限责任公司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69B59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新疆阿图什市格达良乡聚集区二号建筑用砂矿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3833A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B9EAE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2CA7A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2.8262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EAFF6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2020/9/15</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2025/9/15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F7A83F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165万立方米/年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9B78A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AB008A">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已过期0年6个月29天</w:t>
            </w:r>
          </w:p>
        </w:tc>
      </w:tr>
      <w:tr w14:paraId="38DD1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C51E57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323F6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C6530012020097100150701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61FE6A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新疆康磊砂石料经营有限责任公司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52B962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新疆阿图什市格达良乡聚集区三号建筑用砂矿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057AA0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0C702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C37DAB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2.5725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906D0D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2022/6/15</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2025/9/15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42D01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150万立方米/年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D2FAF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88B4B7">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已过期0年6个月29天</w:t>
            </w:r>
          </w:p>
        </w:tc>
      </w:tr>
      <w:tr w14:paraId="4862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9CEE18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8F4C15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C6530012021017100151301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55180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阿图什市盛腾建材有限公司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95856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新疆阿图什市格达良乡聚集区四号建筑用砂矿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7AEB3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37E29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213D1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2.0449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93BF33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2021/1/7</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2026/1/7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285E6B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119万立方米/年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F791E9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B426B9">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已过期0年3个月6天</w:t>
            </w:r>
          </w:p>
        </w:tc>
      </w:tr>
      <w:tr w14:paraId="437DE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4B1BE4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FF3DE7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C6530012021017100151302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A6621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克州源顺进建材有限公司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2CF61E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新疆阿图什市格达良乡聚集区五号建筑用砂矿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93248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95AAEB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E5F5FA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2.0449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D6C983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2021-1-7</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2026/1/7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C8D758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119万立方米/年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C6F928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A314CC">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已过期0年3个月6天</w:t>
            </w:r>
          </w:p>
        </w:tc>
      </w:tr>
      <w:tr w14:paraId="24BD3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1C5DFD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87A9D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C6530012021017100151304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72EB2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阿图什市祥和商贸有限公司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DA160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新疆阿图什市上阿图什镇四号砖瓦用页岩矿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81DB0D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砖瓦用页岩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3D0074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9F6B5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0.0545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7E8E80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2024/1/8</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2025/1/8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26FB02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57C0A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BE4303">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已过期1年3个月5天</w:t>
            </w:r>
          </w:p>
        </w:tc>
      </w:tr>
      <w:tr w14:paraId="7D69C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FE7FB4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F01864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C6530012023027100154746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7CD447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克州顺创新型建材有限公司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CF4D5E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新疆阿图什市阿扎克乡买依村2号建筑用砂矿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E3626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27DE45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72E2FC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0.1318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E42A0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2023/2/2</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2026/2/2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FD78E8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40万立方米/年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7C10CB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D2F55D">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已过期0年2个月11天</w:t>
            </w:r>
          </w:p>
        </w:tc>
      </w:tr>
      <w:tr w14:paraId="574C4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32ED71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FBBC7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C6500002009041120013848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249A8E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阿克陶县霍峡尔煤矿有限公司阿克陶县霍峡尔煤矿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7D18A4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阿克陶县霍峡尔煤矿有限公司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AB54F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煤</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68815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75F1B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4.238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63102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2023-11-24至 2025-11-24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DE8E5D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1B6DE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FA47ED">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已过期0年4个月20天</w:t>
            </w:r>
          </w:p>
        </w:tc>
      </w:tr>
      <w:tr w14:paraId="1538B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F1DDFA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331C35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C6500002010061120072446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EEC6B0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阿克陶县众合煤业有限责任公司煤矿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A65F7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阿克陶县众合煤业有限责任公司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A190CF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煤</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45CFA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227214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0.664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34C97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2023-11-06 至 2025-11-06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C8022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D375E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80036B">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已过期0年5个月7天</w:t>
            </w:r>
          </w:p>
        </w:tc>
      </w:tr>
      <w:tr w14:paraId="6F9A7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95AC5A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9092E3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C6500002012073110126287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C428C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新疆阿克陶县卡拉库里铜矿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EEC7F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阿克陶县卡拉库里铜矿开发有限公司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54FC8A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B1DB3F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79501E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1.512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D8A46E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2022/07/19至2024/07/19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8BC14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BA1C20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85FFE2">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已过期1年8个月25天</w:t>
            </w:r>
          </w:p>
        </w:tc>
      </w:tr>
      <w:tr w14:paraId="1858E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2378E4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879C6E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C6500002010123120116109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7F218C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阿克陶县桂新矿业开发有限责任公司新疆阿克陶阿尔巴列克铜矿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BDACF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阿克陶县桂新矿业开发有限责任公司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AF2672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96945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146603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19E90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2024-3-05 至 2026-03-05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9E20E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6FB58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EDB0F6D">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已过期0年1个月8天</w:t>
            </w:r>
          </w:p>
        </w:tc>
      </w:tr>
      <w:tr w14:paraId="4A966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48C642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10B87B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C6500002009103120043019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A3A755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阿克陶县鑫山矿业有限责任公司新疆阿克陶县铁克列克铅矿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C5A56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阿克陶县鑫山矿业有限责任公司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74F0F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铅矿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B7EFE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DA14B3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0.259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A59C4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2012-11-30 至 2022-11-30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A80B94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3.6万吨/年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06E545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9D3304">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已过期3年4个月14天</w:t>
            </w:r>
          </w:p>
        </w:tc>
      </w:tr>
      <w:tr w14:paraId="10F51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977760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3BB87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C6500002011033110109359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12EF5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阿克陶县桂新矿业开发有限责任公司新疆阿克陶得克铅锌矿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C64B8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阿克陶县桂新矿业开发有限责任公司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E95391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铅矿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5D696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602F3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0.18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D89849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2020-08-29 至 2023-08-09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863A71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9BD71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CEDCB1">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已过期2年8个月4天</w:t>
            </w:r>
          </w:p>
        </w:tc>
      </w:tr>
      <w:tr w14:paraId="2DE62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15F34E0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A065A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C6500002009077120052987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35CA3B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新疆阿克陶县克孜勒塔克乡同由路克石膏矿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E53BB4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新疆阿克陶县圣玉祥石膏矿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658E4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石膏</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CA557D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AEE19E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0.274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A27856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2023-01-01 至 2026-03-01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75709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D9728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3E9AEE">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已过期0年1个月12天</w:t>
            </w:r>
          </w:p>
        </w:tc>
      </w:tr>
      <w:tr w14:paraId="0AB12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61F6A5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8F880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C6530002014087130137680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48951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新疆阿克陶县克孜勒陶托云都克砖瓦用页岩4号矿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DB8227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阿克陶县远方矿业有限责任公司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AC3877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砖瓦用页岩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B590FC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91040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AE112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2024/08/07 至 2025/12/07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4D4B6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5D21CC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021DF6">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已过期0年4个月6天</w:t>
            </w:r>
          </w:p>
        </w:tc>
      </w:tr>
      <w:tr w14:paraId="064D8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94DE6D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BF316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C6530002014087130137620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B98C1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新疆阿克陶县克孜勒陶托云都克砖瓦用页岩3号矿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EE79B5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阿克陶县新兴矿业有限公司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7026F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砖瓦用页岩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0D9F8E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F488A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1E8FD3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2024/1/4至 2026/1/4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EDC7F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3F52E0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7C6907">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已过期0年3个月9天</w:t>
            </w:r>
          </w:p>
        </w:tc>
      </w:tr>
      <w:tr w14:paraId="1BEA3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07A35E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5DD1D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C6530002014087130137742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DDF4A4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新疆阿克陶县克孜勒陶艾杰克砖瓦用页岩2号矿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4E2ED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阿克陶县兴旺矿业咨询中心</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B8F878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砖瓦用页岩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24622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E2E49A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0.036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503C0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2024/11/10至 2025/11/10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5B7C1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1A7DFF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7E78EF">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已过期0年5个月3天</w:t>
            </w:r>
          </w:p>
        </w:tc>
      </w:tr>
      <w:tr w14:paraId="3448C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C55AC2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55B17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C6530222020047100149821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65D36D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新疆阿克陶县克孜勒陶乡东来砖瓦用页岩矿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93E395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阿克陶县岳山矿业有限公司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896B9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砖瓦用页岩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C8F18F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1A2E5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0.023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D8096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2023-04-24 至 2025-04-24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518EB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71EB1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8FB5D3">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已过期0年11个月20天</w:t>
            </w:r>
          </w:p>
        </w:tc>
      </w:tr>
      <w:tr w14:paraId="43C2A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DF938F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2CD407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C6530222020047100149822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EAA75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新疆阿克陶县克孜勒陶乡兴旺砖瓦用页岩矿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EEF31B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阿克陶县兴旺矿业咨询中心</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408A09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砖瓦用页岩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741A85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9F2AFF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0.088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19CA5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2023-08-31至 2024-08-31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0613D6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B1A798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FF32A3">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已过期1年7个月13天</w:t>
            </w:r>
          </w:p>
        </w:tc>
      </w:tr>
      <w:tr w14:paraId="5C39B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FD242B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525528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C6530222021017100151363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6CE21C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新疆阿克陶县奥依塔克镇艾格孜砖瓦用页岩矿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107A7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阿克陶县惠民心新型建材有限公司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777A7C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砖瓦用页岩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C74466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F41B0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BB4B01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2024-01-15 至 2026-01-15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63A8C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5.00万吨/年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374C98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4DAD8A">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已过期0年2个月29天</w:t>
            </w:r>
          </w:p>
        </w:tc>
      </w:tr>
      <w:tr w14:paraId="4D031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158FD23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CE09D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C6530002014087130137678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58E41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新疆阿克陶县巴仁罕铁列克村砖瓦用页岩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789D7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阿克陶县英俊兄弟矿业有限公司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20EF9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砖瓦用页岩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E78A0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4C253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3903E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2023/08/21至2024/08/21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09D3B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55C12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EAA4C8">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已过期1年7个月23天</w:t>
            </w:r>
          </w:p>
        </w:tc>
      </w:tr>
      <w:tr w14:paraId="55975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7494D9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C435F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C6530222017057130144609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745B16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新疆阿克陶县库斯拉甫乡喀拉克依建筑用石灰石矿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CD1789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阿克陶县隆基矿业有限公司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89A83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建筑用石灰石矿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399CA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8758D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0.062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93E5C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2023-05-27 至 2025-05-27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E48A39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1245A8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4B027B">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已过期0年10个月17天</w:t>
            </w:r>
          </w:p>
        </w:tc>
      </w:tr>
      <w:tr w14:paraId="4A7D7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33D54D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60962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C6530002012087130127122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415519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新疆阿克陶县克孜勒陶哲勒根德克建筑用砂岩矿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EDA18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阿克陶县龙达公路建设有限责任公司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B2456D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E41A1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AF9F42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F9985E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2022-08-026至 2024-08-26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F2D00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4.90万立方米/年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64B84D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F263ED">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已过期1年7个月18天</w:t>
            </w:r>
          </w:p>
        </w:tc>
      </w:tr>
      <w:tr w14:paraId="7AD76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F2249D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9BD093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C6530222021017100151362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646696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新疆阿克陶县克孜勒陶乡1村建筑石料用砂岩矿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0B49FB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阿克陶县金砂石碎石料有限责任公司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37FD3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A4B9F2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771CE1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0.046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7A7796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2024-01-15 至 2025-01-15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309838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83F70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523A79">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已过期1年2个月29天</w:t>
            </w:r>
          </w:p>
        </w:tc>
      </w:tr>
      <w:tr w14:paraId="37C3C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C58C0E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3D3B7B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C6530002014087130137562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6062D7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新疆阿克陶县布伦口集料石矿2号矿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9A012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阿克陶县皓宇矿业有限责任公司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A8668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建筑用安山岩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6EBE4D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4E3CC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787878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2021-03-05 至 2022-08-05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B240D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10.00万立方米/年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5E34B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EAD0B9">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已过期3年8个月8天</w:t>
            </w:r>
          </w:p>
        </w:tc>
      </w:tr>
      <w:tr w14:paraId="04A40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0A69A7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C3BAB2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C6530242021047100151707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613FFF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克州新辉矿业有限公司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6C72E9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克州新辉矿业有限公司新疆乌恰县克孜拉根一区建筑用灰岩矿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5197C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建筑石料用灰岩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9FE635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50773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0.075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6E090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2024年4月2日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2025年4月2日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48C3F5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E2E0D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BA427A">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已过期1年0个月11天</w:t>
            </w:r>
          </w:p>
        </w:tc>
      </w:tr>
      <w:tr w14:paraId="75C58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74A055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87D0CB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C6530242020077100150520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830DC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乌恰新岩鑫砂石料有限公司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BE0588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Style w:val="6"/>
                <w:rFonts w:hAnsi="宋体"/>
                <w:kern w:val="2"/>
                <w:lang w:val="en-US" w:eastAsia="zh-CN" w:bidi="ar"/>
              </w:rPr>
              <w:t>新疆乌恰县</w:t>
            </w:r>
            <w:r>
              <w:rPr>
                <w:rFonts w:hint="eastAsia" w:ascii="宋体" w:hAnsi="宋体" w:eastAsia="宋体" w:cs="宋体"/>
                <w:i w:val="0"/>
                <w:iCs w:val="0"/>
                <w:color w:val="000000"/>
                <w:kern w:val="0"/>
                <w:sz w:val="24"/>
                <w:szCs w:val="24"/>
                <w:u w:val="none"/>
                <w:lang w:val="en-US" w:eastAsia="zh-CN" w:bidi="ar"/>
              </w:rPr>
              <w:t>黒</w:t>
            </w:r>
            <w:r>
              <w:rPr>
                <w:rStyle w:val="6"/>
                <w:rFonts w:hAnsi="宋体"/>
                <w:kern w:val="2"/>
                <w:lang w:val="en-US" w:eastAsia="zh-CN" w:bidi="ar"/>
              </w:rPr>
              <w:t>孜苇乡建筑用砂9号矿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7B745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486B4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ED080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214E8B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2023年7月18日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2025年7月18日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067A01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9(万立方米/年)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BA241F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F0B91F">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已过期0年8个月26天</w:t>
            </w:r>
          </w:p>
        </w:tc>
      </w:tr>
      <w:tr w14:paraId="2BC5C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6483FC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962D1F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C6530242019117100149234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E1EEE5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乌恰县萨热亚砂石料厂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3A922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新疆乌恰县波斯坦铁列克乡2号建筑用砂矿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3B093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7E014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74A29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ABBE6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2024年12月18日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2025年12月18日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C13B3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8(万立方米/年)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B82DD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5E2ADE">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已过期0年3个月26天</w:t>
            </w:r>
          </w:p>
        </w:tc>
      </w:tr>
      <w:tr w14:paraId="02330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4A8B2E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FE469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C6530242019067130148144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93CEC5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乌恰县鑫茂建材有限公司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0F14DA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新疆乌恰县玛依喀克建筑用砂矿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E1ED3B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ED51C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9677DB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0.046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0F875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2022年6月6日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2025年6月6日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CE1F5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6(万立方米/年)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7FE43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2733B9">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已过期0年10个月7天</w:t>
            </w:r>
          </w:p>
        </w:tc>
      </w:tr>
      <w:tr w14:paraId="2FDF5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56A9DD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1F95B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C6530002009097120036311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8CE00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乌恰县克孜洛依粘土矿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DED449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乌恰县克孜洛依粘土矿新疆乌恰县乌恰县克孜洛依粘土矿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7164E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砖瓦用粘土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49A9D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8AEE1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0.214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FA77D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2022年3月16日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2025年3月16日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76575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4(万立方米/年)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C4677A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4155B6">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已过期1年0个月28天</w:t>
            </w:r>
          </w:p>
        </w:tc>
      </w:tr>
      <w:tr w14:paraId="43041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6810F7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ABFB8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C6530002011097130118655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50D8E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乌恰县页岩砖厂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064A3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乌恰县页岩砖厂乌恰县黑孜苇乡硝尔布拉克村页岩矿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E8F30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砖瓦用页岩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D4413C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0FCE4C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0.017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3A534E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2021年9月29日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2024年9月29日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A8972D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5(万吨/年)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EEFB9A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3D8679">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已过期1年6个月15天</w:t>
            </w:r>
          </w:p>
        </w:tc>
      </w:tr>
      <w:tr w14:paraId="182B1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C52B17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389571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C6530242021077100152361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E3A1F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新疆木纳尔建筑工程有限责任公司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A2812C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新疆乌恰县波斯坦铁列克乡建筑用砂3号矿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5FFDD0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DF726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CC780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0.062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27976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2021年7月29日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2024年7月29日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F0508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86E47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64BDF7">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已过期1年8个月15天</w:t>
            </w:r>
          </w:p>
        </w:tc>
      </w:tr>
      <w:tr w14:paraId="0F6A4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F77278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011BE8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C6530242021077100152362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EE4DE6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乌恰县新振华砂石料场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731959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新疆乌恰县吉根乡建筑用砂2号矿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4341A5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D1467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F0303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CBA04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2021年7月29日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2024年7月29日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D3C32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F5A618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80B404">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已过期1年8个月15天</w:t>
            </w:r>
          </w:p>
        </w:tc>
      </w:tr>
      <w:tr w14:paraId="559E9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DD4B42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3BAF2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C6530242021067100152014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3CD8AE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乌恰县新东铭矿业开发有限公司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6B0DE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新疆乌恰县城东3号建筑用砂矿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97F10B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1C212D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209CC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0.145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B3468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2021年6月1日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2024年6月1日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16F97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9(万立方米/年)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6DDC65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B3B38A9">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已过期1年10个月12天</w:t>
            </w:r>
          </w:p>
        </w:tc>
      </w:tr>
      <w:tr w14:paraId="34A9B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9CD9EA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67526B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C6530242020037100151678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B2BC3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乌恰县新东铭矿业开发有限公司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283415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新疆乌恰县城东1号建筑用砂矿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46536A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BC370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8BB516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0.093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2C45C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2021年3月29日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2024年3月29日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378454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C6B5A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F3434A">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已过期2年0个月15天</w:t>
            </w:r>
          </w:p>
        </w:tc>
      </w:tr>
      <w:tr w14:paraId="4E7A4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4A033E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E229DB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C6530242021017100151410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01A295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新疆大拇指房地产开发有限公司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84EDBB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新疆乌恰县波斯坦铁列克乡建筑用砂2号矿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B13D3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2806C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D19021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0.123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E4A10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2021年1月29日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2024年1月29日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9B568C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4(万立方米/年)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C9823B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583F98">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已过期2年2个月15天</w:t>
            </w:r>
          </w:p>
        </w:tc>
      </w:tr>
      <w:tr w14:paraId="10F12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CA22F6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A1154B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C6500002010121120106340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8ED30C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乌恰县托云煤矿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1DEED0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新疆乌恰县托云煤矿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C24850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煤</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63D32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AD82C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0.796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1E255F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2024年4月1日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2026年4月1日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B09711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BF9CA7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58C4D1">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已过期0年0个月12天</w:t>
            </w:r>
          </w:p>
        </w:tc>
      </w:tr>
      <w:tr w14:paraId="1F379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FA50FC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22B42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C6500002009121120054142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414047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乌恰县安利煤炭有限责任公司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AF852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乌恰县安利煤炭有限责任公司新疆乌恰沙里拜煤矿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8E405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煤</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532CC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252777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1.542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8C9300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2024年2月18日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2026年2月18日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C078F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6(万吨/年)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29689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40D683">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已过期0年1个月26天</w:t>
            </w:r>
          </w:p>
        </w:tc>
      </w:tr>
      <w:tr w14:paraId="28D0D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A03DA9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0CFB9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C6500002010122120105958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740BC9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乌恰县天耀矿业有限责任公司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8AC186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乌恰县天耀矿业有限责任公司新疆乌恰县喀拉塔什铁矿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9A4F28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716E26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C8F56A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1.594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66631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2023年11月24日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2025年11月24日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3A61A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CDDB8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D8D03D">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已过期0年4个月20天</w:t>
            </w:r>
          </w:p>
        </w:tc>
      </w:tr>
      <w:tr w14:paraId="42628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7FE242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28F65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C6500002014113110136834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ADBAA2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新疆好兆沅矿产开发有限责任公司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DF000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新疆好兆沅矿产开发有限责任公司新疆乌恰县伊日库勒铜矿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1B1935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71132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5FB16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2.836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20F405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2023年9月18日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2025年9月18日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AD3005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15(万吨/年)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C7916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4CCFD4">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已过期0年6个月26天</w:t>
            </w:r>
          </w:p>
        </w:tc>
      </w:tr>
      <w:tr w14:paraId="345BA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3FF129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C50EB8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C6500002009124120053762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484244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新疆紫金黄金有限公司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EF75C8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新疆紫金黄金有限公司萨瓦亚尔顿金矿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468F9B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032232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C1FDD7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1.709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69098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2022年12月22日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2024年12月22日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37EF4A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1B863A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2FE899">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已过期1年3个月22天</w:t>
            </w:r>
          </w:p>
        </w:tc>
      </w:tr>
      <w:tr w14:paraId="2508F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E2FC64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68730F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C6500002010122120102558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C8F4F2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乌恰县乌鲁克恰提乡铁矿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072DE6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乌恰县乌鲁克恰提乡铁矿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3CF45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6FBD59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AFF62B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0.206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6A3484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2022年6月27日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2024年6月27日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A9B77D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3(万吨/年)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E9C7DD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21897C">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已过期1年9个月17天</w:t>
            </w:r>
          </w:p>
        </w:tc>
      </w:tr>
      <w:tr w14:paraId="06EEC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ED2CE3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DDF64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C6500002009063120024229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AD5DE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乌恰县天耀矿业有限责任公司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A134E3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新疆乌恰县铁力克铅锌矿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63835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铅矿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1F96D6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DD93E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4.494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B52DC1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2021年12月13日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2023年12月13日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22F162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1E9E20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F1C2FB">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已过期2年4个月0天</w:t>
            </w:r>
          </w:p>
        </w:tc>
      </w:tr>
      <w:tr w14:paraId="27DFB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59C4BE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7347D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C6500002010121140118753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C6B01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乌恰县其克里克煤矿有限公司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103D73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乌恰县其克里克煤矿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29FB3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煤</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055F4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37710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5.739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D9303E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2021年12月6日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2023年12月6日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8B1E21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3(万吨/年)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FD591C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3359DF">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已过期2年4个月7天</w:t>
            </w:r>
          </w:p>
        </w:tc>
      </w:tr>
      <w:tr w14:paraId="7C226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A54D5E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73C09D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C6500002009102120075381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86BA8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乌恰县库孜卡铁矿厂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E5CF5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乌恰县库孜卡铁矿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323700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AD407E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3FA87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0.522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3CADB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2021年11月22日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2025年6月30日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31DD86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D33E57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F796F8">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已过期0年9个月14天</w:t>
            </w:r>
          </w:p>
        </w:tc>
      </w:tr>
      <w:tr w14:paraId="677EC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A1BCBA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9CDD61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C6500002009123130052992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BB9EF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乌恰新鑫矿业有限责任公司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C9D46C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乌恰新鑫矿业有限责任公司新疆乌恰县铁克塔什铅矿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8CCB51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铅矿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24EAFB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4D684A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B40A3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2020年7月30日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2023年7月19日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772D50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FB660B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223FDB">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已过期2年8个月25天</w:t>
            </w:r>
          </w:p>
        </w:tc>
      </w:tr>
      <w:tr w14:paraId="6BA54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85C7EB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FF66C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C6500002009072120035614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826744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乌恰县老乌鲁克恰提乡煤矿铁矿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428342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乌恰县老乌鲁克恰提乡煤矿铁矿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3BBF71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C64112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C7C65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0.212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9A7F2B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2020年5月8日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2022年5月8日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B9021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CAE303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1AEBDA">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已过期3年11个月5天</w:t>
            </w:r>
          </w:p>
        </w:tc>
      </w:tr>
      <w:tr w14:paraId="7B83B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F774B1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62389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C6500002009053210022238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4D594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乌恰县高承矿业有限责任公司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9860F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乌恰县高承矿业有限责任公司新疆乌恰县铁克塔什Ⅱ号铅锌矿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599A9F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铅矿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59AEF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B66F19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2.078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D694CD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2019年10月29日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2021年10月29日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870D1D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A635F6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3F0F11">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已过期4年5个月15天</w:t>
            </w:r>
          </w:p>
        </w:tc>
      </w:tr>
      <w:tr w14:paraId="0467C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DAD88F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F506B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C6500002009043120013833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D4B9D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乌恰县天昆矿业有限责任公司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89F58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乌恰县天昆矿业有限责任公司新疆乌恰县萨哈尔铜矿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87780B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1F46C4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C5D71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1.225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02E8A6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2018年3月11日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2019年12月31日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6A369A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CFB6A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C2A02E">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已过期6年3个月13天</w:t>
            </w:r>
          </w:p>
        </w:tc>
      </w:tr>
      <w:tr w14:paraId="0F380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EF5B1F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5F1436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C6500002009063120024221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2982A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乌恰富源矿业有限责任公司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3CF813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乌恰富源矿业有限责任公司新疆乌恰县拜西胡同铅矿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BCED6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铅矿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523212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B779A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D8BCE6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2018年12月1日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2019年12月31日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68892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461500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705638">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已过期6年3个月13天</w:t>
            </w:r>
          </w:p>
        </w:tc>
      </w:tr>
      <w:tr w14:paraId="4D9C8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C77604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AB23B70">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C6500002010123120106335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5DB70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乌恰县天振矿业有限责任公司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877937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乌恰县天振矿业有限责任公司新疆乌恰县杨叶铜矿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D22CD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8CD1C3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918EAC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1.891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6DE4BE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2018年12月10日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2019年12月31日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627AE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CC26A5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AF657D">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已过期6年3个月13天</w:t>
            </w:r>
          </w:p>
        </w:tc>
      </w:tr>
      <w:tr w14:paraId="19C3F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041485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84D88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C6500002010123220106334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2F5B2E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乌恰县天振矿业有限责任公司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B1C53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乌恰县天振矿业有限责任公司新疆乌恰县杨树沟铜矿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6068D9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8FDFA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EC30E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9E4472">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2019年1月1日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2019年12月31日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B70D2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DE21F0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9E3D0C">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已过期6年3个月13天</w:t>
            </w:r>
          </w:p>
        </w:tc>
      </w:tr>
      <w:tr w14:paraId="338A6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3DE076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9AFBF3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C6500002010123120106333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13927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乌恰县天振矿业有限责任公司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ECF12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乌恰县天振矿业有限责任公司新疆乌恰县花园铜矿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B16117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8A245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1D01B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0.475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EE0959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2018年7月13日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2019年8月8日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8AFA01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9C58A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B942F0">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已过期6年8个月5天</w:t>
            </w:r>
          </w:p>
        </w:tc>
      </w:tr>
      <w:tr w14:paraId="71A0F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A6CC29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EC4885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C6500002009053110022240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4B3017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乌恰县高承矿业有限责任公司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088F9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乌恰县高承矿业有限责任公司新疆乌恰县铁克塔什Ⅰ号铅锌矿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F8A8E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铅矿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C1D57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28C114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2.761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E916C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2018年5月4日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2018年12月31日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6BACFC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9B8526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7DED66">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已过期7年3个月13天</w:t>
            </w:r>
          </w:p>
        </w:tc>
      </w:tr>
      <w:tr w14:paraId="4DE49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46D65A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6DC5E8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C6500002010053210067232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04E84A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乌恰县泰安采矿场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9C80B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乌恰县泰安采矿场新疆乌恰萨热塔什Ⅰ、Ⅲ号铅锌矿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632B4D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铅矿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DCFAE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83E87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1.922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EFBAB7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2017年5月26日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2019年5月26日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AA6DF6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278B92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EB732F">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已过期6年10个月18天</w:t>
            </w:r>
          </w:p>
        </w:tc>
      </w:tr>
      <w:tr w14:paraId="4D218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B6203D9">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99BD3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C6500002011072110117788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866E7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新疆克力多铁矿有限公司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6125F5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新疆克力多铁矿有限公司新疆乌恰县克力多铁矿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2E4C4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23CBE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E6A31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0.329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250B56">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2011年7月20日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2021年7月20日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D8F59E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3.60(万吨/年)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B56C31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CE57F7">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已过期4年8个月24天</w:t>
            </w:r>
          </w:p>
        </w:tc>
      </w:tr>
      <w:tr w14:paraId="135EA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8FDD83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A385D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C6500002009094110043344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D7343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阿合奇县布隆金矿有限公司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9EA95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阿合奇县布隆金矿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2B6E43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6381F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377A7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0.4388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E640FA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2010/12/30</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2015/2/28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9A3B77">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3万吨/年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CA184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阿合奇县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1C1D42">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已过期11年1个月16天</w:t>
            </w:r>
          </w:p>
        </w:tc>
      </w:tr>
      <w:tr w14:paraId="3E865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41091A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31F6D3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C6530232020047100149850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9EC532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克州宏创建材贸易有限责任公司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EAF418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新疆阿合奇县哈拉奇乡建筑用玄武岩矿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FBF5854">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建筑用玄武岩</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2BFA6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63C03C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0.0541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EED58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2023/4/29</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2025/4/29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2A04A9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35万立方米/年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81EA4A">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阿合奇县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202286">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已过期0年11个月15天</w:t>
            </w:r>
          </w:p>
        </w:tc>
      </w:tr>
      <w:tr w14:paraId="37314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1C2354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26D6E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C6530232023067100155310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9AA8CD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新疆当代昌先建材有限责任公司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7C632E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阿合奇县库兰萨日克乡建筑用砂1号矿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EFE415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BDEFE2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31508FF">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0.3338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6AF64BC">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2023/6/29</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2025/6/29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D1BFF21">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100万立方米/年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35A9A4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阿合奇县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4ACFE4">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已过期0年9个月15天</w:t>
            </w:r>
          </w:p>
        </w:tc>
      </w:tr>
      <w:tr w14:paraId="774C5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8E6121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765055">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C6530232023067100155311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7930DEE">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新疆当代昌先建材有限责任公司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92E2AE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阿合奇县佳朗奇村建筑用砂2号矿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48218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D23ED8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EAA973">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0.3333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B7339F8">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2023/6/29</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2025/6/29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331A1D">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100万立方米/年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953813B">
            <w:pPr>
              <w:keepNext w:val="0"/>
              <w:keepLines w:val="0"/>
              <w:widowControl/>
              <w:suppressLineNumbers w:val="0"/>
              <w:adjustRightInd/>
              <w:snapToGrid/>
              <w:spacing w:after="0" w:line="240" w:lineRule="auto"/>
              <w:jc w:val="center"/>
              <w:textAlignment w:val="center"/>
              <w:rPr>
                <w:rFonts w:hint="eastAsia" w:ascii="仿宋_GB2312" w:hAnsi="宋体" w:eastAsia="仿宋_GB2312" w:cs="仿宋_GB2312"/>
                <w:i w:val="0"/>
                <w:iCs w:val="0"/>
                <w:color w:val="000000"/>
                <w:kern w:val="2"/>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阿合奇县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D88E0B">
            <w:pPr>
              <w:keepNext w:val="0"/>
              <w:keepLines w:val="0"/>
              <w:widowControl/>
              <w:suppressLineNumbers w:val="0"/>
              <w:adjustRightInd/>
              <w:snapToGrid/>
              <w:spacing w:after="0" w:line="240" w:lineRule="auto"/>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22"/>
                <w:szCs w:val="22"/>
                <w:u w:val="none"/>
                <w:lang w:val="en-US" w:eastAsia="zh-CN" w:bidi="ar"/>
              </w:rPr>
              <w:t>已过期0年9个月15天</w:t>
            </w:r>
          </w:p>
        </w:tc>
      </w:tr>
    </w:tbl>
    <w:p w14:paraId="6C6450A9">
      <w:pPr>
        <w:spacing w:line="220" w:lineRule="atLeast"/>
      </w:pPr>
    </w:p>
    <w:sectPr>
      <w:pgSz w:w="16838" w:h="11906" w:orient="landscape"/>
      <w:pgMar w:top="1800" w:right="1440" w:bottom="180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323B43"/>
    <w:rsid w:val="003D37D8"/>
    <w:rsid w:val="00426133"/>
    <w:rsid w:val="004358AB"/>
    <w:rsid w:val="008B7726"/>
    <w:rsid w:val="00D31D50"/>
    <w:rsid w:val="0AE85B73"/>
    <w:rsid w:val="4E6F75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41"/>
    <w:basedOn w:val="5"/>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1</Lines>
  <Paragraphs>1</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Administrator.PC-202106041741</dc:creator>
  <cp:lastModifiedBy>Administrator</cp:lastModifiedBy>
  <dcterms:modified xsi:type="dcterms:W3CDTF">2026-04-14T12:05:33Z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1216E2FDFC1442879C9388BAB7574751_12</vt:lpwstr>
  </property>
</Properties>
</file>