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 w:eastAsia="zh-CN"/>
        </w:rPr>
        <w:t>克州林业和草原局政府</w:t>
      </w:r>
      <w:r>
        <w:rPr>
          <w:rFonts w:hint="eastAsia" w:ascii="方正小标宋简体" w:hAnsi="方正小标宋简体" w:eastAsia="方正小标宋简体" w:cs="方正小标宋简体"/>
          <w:b w:val="0"/>
          <w:bCs/>
          <w:sz w:val="44"/>
          <w:szCs w:val="44"/>
        </w:rPr>
        <w:t>信息公开申请表</w:t>
      </w:r>
    </w:p>
    <w:tbl>
      <w:tblPr>
        <w:tblStyle w:val="2"/>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val="en-US" w:eastAsia="zh-CN"/>
        </w:rPr>
        <w:t>新疆阿图什市帕米尔路东35院州农业综合楼二楼</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4222954</w:t>
      </w:r>
      <w:bookmarkStart w:id="0" w:name="_GoBack"/>
      <w:bookmarkEnd w:id="0"/>
      <w:r>
        <w:rPr>
          <w:rFonts w:hint="eastAsia" w:ascii="仿宋" w:hAnsi="仿宋" w:eastAsia="仿宋" w:cs="仿宋"/>
          <w:bCs/>
          <w:sz w:val="24"/>
        </w:rPr>
        <w:t>进行确认</w:t>
      </w:r>
      <w:r>
        <w:rPr>
          <w:rFonts w:hint="eastAsia" w:ascii="仿宋" w:hAnsi="仿宋" w:eastAsia="仿宋" w:cs="仿宋"/>
          <w:bCs/>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电子邮件申请，请将本人签名或盖章的申请表及身份证明以命名附件形式上传发送至电子邮箱</w:t>
      </w:r>
      <w:r>
        <w:rPr>
          <w:rFonts w:hint="eastAsia" w:ascii="仿宋" w:hAnsi="仿宋" w:eastAsia="仿宋" w:cs="仿宋"/>
          <w:bCs/>
          <w:sz w:val="24"/>
          <w:lang w:val="en-US" w:eastAsia="zh-CN"/>
        </w:rPr>
        <w:t>xx</w:t>
      </w:r>
      <w:r>
        <w:rPr>
          <w:rFonts w:hint="eastAsia" w:ascii="仿宋" w:hAnsi="仿宋" w:eastAsia="仿宋" w:cs="仿宋"/>
          <w:i w:val="0"/>
          <w:iCs w:val="0"/>
          <w:caps w:val="0"/>
          <w:color w:val="000000"/>
          <w:spacing w:val="0"/>
          <w:sz w:val="24"/>
          <w:szCs w:val="24"/>
          <w:shd w:val="clear" w:color="auto" w:fill="FFFFFF"/>
        </w:rPr>
        <w:t>@</w:t>
      </w:r>
      <w:r>
        <w:rPr>
          <w:rFonts w:hint="eastAsia" w:ascii="仿宋" w:hAnsi="仿宋" w:eastAsia="仿宋" w:cs="仿宋"/>
          <w:i w:val="0"/>
          <w:iCs w:val="0"/>
          <w:caps w:val="0"/>
          <w:color w:val="000000"/>
          <w:spacing w:val="0"/>
          <w:sz w:val="24"/>
          <w:szCs w:val="24"/>
          <w:shd w:val="clear" w:color="auto" w:fill="FFFFFF"/>
          <w:lang w:val="en-US" w:eastAsia="zh-CN"/>
        </w:rPr>
        <w:t>xx</w:t>
      </w:r>
      <w:r>
        <w:rPr>
          <w:rFonts w:hint="eastAsia" w:ascii="仿宋" w:hAnsi="仿宋" w:eastAsia="仿宋" w:cs="仿宋"/>
          <w:i w:val="0"/>
          <w:iCs w:val="0"/>
          <w:caps w:val="0"/>
          <w:color w:val="000000"/>
          <w:spacing w:val="0"/>
          <w:sz w:val="24"/>
          <w:szCs w:val="24"/>
          <w:shd w:val="clear" w:color="auto" w:fill="FFFFFF"/>
        </w:rPr>
        <w:t>.com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xxxxxxx</w:t>
      </w:r>
      <w:r>
        <w:rPr>
          <w:rFonts w:hint="eastAsia" w:ascii="仿宋" w:hAnsi="仿宋" w:eastAsia="仿宋" w:cs="仿宋"/>
          <w:bCs/>
          <w:sz w:val="24"/>
        </w:rPr>
        <w:t>进行确认</w:t>
      </w:r>
      <w:r>
        <w:rPr>
          <w:rFonts w:hint="eastAsia" w:ascii="仿宋" w:hAnsi="仿宋" w:eastAsia="仿宋" w:cs="仿宋"/>
          <w:bCs/>
          <w:sz w:val="24"/>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E157FE"/>
    <w:rsid w:val="22E157FE"/>
    <w:rsid w:val="4F57B614"/>
    <w:rsid w:val="6C762E8A"/>
    <w:rsid w:val="AF8BE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2023-10-18T02:08:00Z</dcterms:created>
  <dc:creator>NTKO</dc:creator>
  <cp:lastModifiedBy>kzstxfzx</cp:lastModifiedBy>
  <dcterms:modified xsi:type="dcterms:W3CDTF">2023-10-30T18:29:24Z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B40748CD0F53584828853F656E4947DB</vt:lpwstr>
  </property>
</Properties>
</file>