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 w:eastAsia="zh-CN"/>
        </w:rPr>
      </w:pPr>
    </w:p>
    <w:p>
      <w:pPr>
        <w:spacing w:line="480" w:lineRule="exact"/>
        <w:jc w:val="both"/>
        <w:rPr>
          <w:rFonts w:ascii="方正小标宋_GBK" w:hAnsi="方正小标宋_GBK" w:eastAsia="方正小标宋_GBK" w:cs="方正小标宋_GBK"/>
          <w:bCs/>
          <w:sz w:val="32"/>
          <w:szCs w:val="32"/>
        </w:rPr>
      </w:pPr>
    </w:p>
    <w:p>
      <w:pPr>
        <w:spacing w:line="480" w:lineRule="exact"/>
        <w:jc w:val="both"/>
        <w:rPr>
          <w:rFonts w:ascii="方正小标宋_GBK" w:hAnsi="方正小标宋_GBK" w:eastAsia="方正小标宋_GBK" w:cs="方正小标宋_GBK"/>
          <w:bCs/>
          <w:sz w:val="32"/>
          <w:szCs w:val="32"/>
        </w:rPr>
      </w:pPr>
    </w:p>
    <w:p>
      <w:pPr>
        <w:spacing w:line="480" w:lineRule="exact"/>
        <w:rPr>
          <w:rFonts w:hint="eastAsia" w:ascii="方正小标宋_GBK" w:hAnsi="方正小标宋_GBK" w:eastAsia="方正小标宋_GBK" w:cs="方正小标宋_GBK"/>
          <w:bCs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附件</w:t>
      </w:r>
    </w:p>
    <w:p>
      <w:pPr>
        <w:spacing w:line="420" w:lineRule="exact"/>
        <w:jc w:val="both"/>
        <w:rPr>
          <w:rFonts w:ascii="方正小标宋_GBK" w:hAnsi="方正小标宋_GBK" w:eastAsia="方正小标宋_GBK" w:cs="方正小标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</w:rPr>
        <w:instrText xml:space="preserve"> HYPERLINK "http://kjt.xinjiang.gov.cn/kjt/c100264/202205/644d7669d05e4788aaed8bbe9f00a6d0/files/%E7%AC%AC%E5%8D%81%E5%B1%8A%E4%B8%AD%E5%9B%BD%E5%88%9B%E6%96%B0%E5%88%9B%E4%B8%9A%E5%A4%A7%E8%B5%9B%EF%BC%88%E6%96%B0%E7%96%86%E8%B5%9B%E5%8C%BA%EF%BC%89%E6%9A%A8%E7%AC%AC%E5%85%AB%E5%B1%8A%E6%96%B0%E7%96%86%E5%88%9B%E6%96%B0%E5%88%9B%E4%B8%9A%E5%A4%A7%E8%B5%9B%E4%BC%98%E7%A7%80%E7%BB%84%E7%BB%87%E5%A5%96%E5%90%8D%E5%8D%95.docx" \t "_blank" </w:instrTex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</w:rPr>
        <w:fldChar w:fldCharType="separate"/>
      </w:r>
      <w:r>
        <w:rPr>
          <w:rStyle w:val="10"/>
          <w:rFonts w:hint="eastAsia" w:ascii="方正小标宋_GBK" w:hAnsi="方正小标宋_GBK" w:eastAsia="方正小标宋_GBK" w:cs="方正小标宋_GBK"/>
          <w:color w:val="333333"/>
          <w:sz w:val="44"/>
          <w:szCs w:val="44"/>
          <w:u w:val="none"/>
        </w:rPr>
        <w:t>第十</w:t>
      </w:r>
      <w:r>
        <w:rPr>
          <w:rStyle w:val="10"/>
          <w:rFonts w:hint="eastAsia" w:ascii="方正小标宋_GBK" w:hAnsi="方正小标宋_GBK" w:eastAsia="方正小标宋_GBK" w:cs="方正小标宋_GBK"/>
          <w:color w:val="333333"/>
          <w:sz w:val="44"/>
          <w:szCs w:val="44"/>
          <w:u w:val="none"/>
          <w:lang w:eastAsia="zh-CN"/>
        </w:rPr>
        <w:t>一</w:t>
      </w:r>
      <w:r>
        <w:rPr>
          <w:rStyle w:val="10"/>
          <w:rFonts w:hint="eastAsia" w:ascii="方正小标宋_GBK" w:hAnsi="方正小标宋_GBK" w:eastAsia="方正小标宋_GBK" w:cs="方正小标宋_GBK"/>
          <w:color w:val="333333"/>
          <w:sz w:val="44"/>
          <w:szCs w:val="44"/>
          <w:u w:val="none"/>
        </w:rPr>
        <w:t>届</w:t>
      </w:r>
      <w:r>
        <w:rPr>
          <w:rStyle w:val="10"/>
          <w:rFonts w:hint="eastAsia" w:ascii="方正小标宋_GBK" w:hAnsi="方正小标宋_GBK" w:eastAsia="方正小标宋_GBK" w:cs="方正小标宋_GBK"/>
          <w:color w:val="333333"/>
          <w:sz w:val="44"/>
          <w:szCs w:val="44"/>
          <w:u w:val="none"/>
          <w:lang w:eastAsia="zh-CN"/>
        </w:rPr>
        <w:t>新疆</w:t>
      </w:r>
      <w:r>
        <w:rPr>
          <w:rStyle w:val="10"/>
          <w:rFonts w:hint="eastAsia" w:ascii="方正小标宋_GBK" w:hAnsi="方正小标宋_GBK" w:eastAsia="方正小标宋_GBK" w:cs="方正小标宋_GBK"/>
          <w:color w:val="333333"/>
          <w:sz w:val="44"/>
          <w:szCs w:val="44"/>
          <w:u w:val="none"/>
        </w:rPr>
        <w:t>创新创业大赛（</w:t>
      </w:r>
      <w:r>
        <w:rPr>
          <w:rStyle w:val="10"/>
          <w:rFonts w:hint="eastAsia" w:ascii="方正小标宋_GBK" w:hAnsi="方正小标宋_GBK" w:eastAsia="方正小标宋_GBK" w:cs="方正小标宋_GBK"/>
          <w:color w:val="333333"/>
          <w:sz w:val="44"/>
          <w:szCs w:val="44"/>
          <w:u w:val="none"/>
          <w:lang w:eastAsia="zh-CN"/>
        </w:rPr>
        <w:t>克州</w:t>
      </w:r>
      <w:r>
        <w:rPr>
          <w:rStyle w:val="10"/>
          <w:rFonts w:hint="eastAsia" w:ascii="方正小标宋_GBK" w:hAnsi="方正小标宋_GBK" w:eastAsia="方正小标宋_GBK" w:cs="方正小标宋_GBK"/>
          <w:color w:val="333333"/>
          <w:sz w:val="44"/>
          <w:szCs w:val="44"/>
          <w:u w:val="none"/>
        </w:rPr>
        <w:t>赛区）暨第</w:t>
      </w:r>
      <w:r>
        <w:rPr>
          <w:rStyle w:val="10"/>
          <w:rFonts w:hint="eastAsia" w:ascii="方正小标宋_GBK" w:hAnsi="方正小标宋_GBK" w:eastAsia="方正小标宋_GBK" w:cs="方正小标宋_GBK"/>
          <w:color w:val="333333"/>
          <w:sz w:val="44"/>
          <w:szCs w:val="44"/>
          <w:u w:val="none"/>
          <w:lang w:eastAsia="zh-CN"/>
        </w:rPr>
        <w:t>八</w:t>
      </w:r>
      <w:r>
        <w:rPr>
          <w:rStyle w:val="10"/>
          <w:rFonts w:hint="eastAsia" w:ascii="方正小标宋_GBK" w:hAnsi="方正小标宋_GBK" w:eastAsia="方正小标宋_GBK" w:cs="方正小标宋_GBK"/>
          <w:color w:val="333333"/>
          <w:sz w:val="44"/>
          <w:szCs w:val="44"/>
          <w:u w:val="none"/>
        </w:rPr>
        <w:t>届新疆创新创业大赛获奖企业名单</w:t>
      </w:r>
      <w:r>
        <w:rPr>
          <w:rStyle w:val="10"/>
          <w:rFonts w:hint="eastAsia" w:ascii="方正小标宋_GBK" w:hAnsi="方正小标宋_GBK" w:eastAsia="方正小标宋_GBK" w:cs="方正小标宋_GBK"/>
          <w:color w:val="333333"/>
          <w:sz w:val="44"/>
          <w:szCs w:val="44"/>
          <w:u w:val="none"/>
        </w:rPr>
        <w:fldChar w:fldCharType="end"/>
      </w:r>
    </w:p>
    <w:bookmarkEnd w:id="0"/>
    <w:tbl>
      <w:tblPr>
        <w:tblStyle w:val="8"/>
        <w:tblpPr w:leftFromText="180" w:rightFromText="180" w:vertAnchor="text" w:horzAnchor="page" w:tblpXSpec="center" w:tblpY="936"/>
        <w:tblOverlap w:val="never"/>
        <w:tblW w:w="8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5"/>
        <w:gridCol w:w="5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915" w:type="dxa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b/>
                <w:bCs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30"/>
                <w:szCs w:val="30"/>
              </w:rPr>
              <w:t>奖项</w:t>
            </w:r>
          </w:p>
        </w:tc>
        <w:tc>
          <w:tcPr>
            <w:tcW w:w="5724" w:type="dxa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b/>
                <w:bCs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30"/>
                <w:szCs w:val="30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8639" w:type="dxa"/>
            <w:gridSpan w:val="2"/>
            <w:vAlign w:val="center"/>
          </w:tcPr>
          <w:p>
            <w:pPr>
              <w:jc w:val="center"/>
              <w:rPr>
                <w:rFonts w:ascii="方正黑体_GBK" w:hAnsi="方正黑体_GBK" w:eastAsia="方正黑体_GBK" w:cs="方正黑体_GBK"/>
                <w:b/>
                <w:bCs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30"/>
                <w:szCs w:val="30"/>
              </w:rPr>
              <w:t>初创组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  <w:jc w:val="center"/>
        </w:trPr>
        <w:tc>
          <w:tcPr>
            <w:tcW w:w="2915" w:type="dxa"/>
            <w:vAlign w:val="top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一等奖</w:t>
            </w: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新疆海德坤农业科技有限责任公司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  <w:jc w:val="center"/>
        </w:trPr>
        <w:tc>
          <w:tcPr>
            <w:tcW w:w="2915" w:type="dxa"/>
            <w:vAlign w:val="top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二等奖</w:t>
            </w: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克州湛渔水产养殖有限责任公司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2915" w:type="dxa"/>
            <w:vMerge w:val="restar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三等奖</w:t>
            </w: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新疆昆仑神农药业有限公司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2915" w:type="dxa"/>
            <w:vMerge w:val="continue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克州江瑞自动化科技有限公司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291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鼓励奖</w:t>
            </w: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新疆斯都瑞科技文化有限公司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2915" w:type="dxa"/>
            <w:vMerge w:val="continue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新疆鸿鹄文化创意有限责任公司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2915" w:type="dxa"/>
            <w:vMerge w:val="continue"/>
            <w:vAlign w:val="top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新疆鑫禾泰农业发展有限公司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8639" w:type="dxa"/>
            <w:gridSpan w:val="2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30"/>
                <w:szCs w:val="30"/>
              </w:rPr>
              <w:t>成长组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2915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一等奖</w:t>
            </w: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新疆中科沙棘科技有限公司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restar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二等奖</w:t>
            </w: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克州金石榴农业科技发展有限公司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新疆万绿源园林绿化有限公司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restart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三等奖</w:t>
            </w: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新疆智购网络有限责任公司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阿克陶琨豪科技发展有限公司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新疆紫金锌业有限公司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鼓励奖</w:t>
            </w:r>
          </w:p>
        </w:tc>
        <w:tc>
          <w:tcPr>
            <w:tcW w:w="5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新疆粒软电力服务有限责任公司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新疆昆门生物技术有限公司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阿合奇县灵巧少女手工艺术有限公司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克州白星农机修造有限责任公司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阿合奇县农牧发展有限责任公司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新疆行问科技发展有限责任公司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克州顺发农牧科技有限公司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克州佳农云链产业有限公司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阿克陶县德瑞农牧业开发有限公司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5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0"/>
                <w:szCs w:val="30"/>
              </w:rPr>
              <w:t>新疆农畜苑农业科技有限公司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45996"/>
    <w:rsid w:val="004D6E28"/>
    <w:rsid w:val="00A245CB"/>
    <w:rsid w:val="00BA17C1"/>
    <w:rsid w:val="00C3332E"/>
    <w:rsid w:val="03363F91"/>
    <w:rsid w:val="06C83A75"/>
    <w:rsid w:val="0D3EBE58"/>
    <w:rsid w:val="41386916"/>
    <w:rsid w:val="6349099C"/>
    <w:rsid w:val="65145996"/>
    <w:rsid w:val="6FBE65CD"/>
    <w:rsid w:val="CF7E6043"/>
    <w:rsid w:val="DBEED0DF"/>
    <w:rsid w:val="DDAD8426"/>
    <w:rsid w:val="DFFFB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359" w:firstLineChars="171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6">
    <w:name w:val="Body Text First Indent 2"/>
    <w:basedOn w:val="3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405</Words>
  <Characters>2310</Characters>
  <Lines>19</Lines>
  <Paragraphs>5</Paragraphs>
  <TotalTime>1</TotalTime>
  <ScaleCrop>false</ScaleCrop>
  <LinksUpToDate>false</LinksUpToDate>
  <CharactersWithSpaces>2710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2022-05-10T19:04:00Z</dcterms:created>
  <dc:creator>Administrator</dc:creator>
  <cp:lastModifiedBy>NTKO</cp:lastModifiedBy>
  <cp:lastPrinted>2022-12-21T16:32:00Z</cp:lastPrinted>
  <dcterms:modified xsi:type="dcterms:W3CDTF">2024-08-16T09:55:12Z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E9AF87054EA34BC1BEDBA83604193B4C</vt:lpwstr>
  </property>
</Properties>
</file>